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4C5640" w:rsidRPr="00720D4D" w:rsidRDefault="004C5640" w:rsidP="00FF0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6105A" w:rsidRPr="009550AD" w:rsidRDefault="009550AD" w:rsidP="009550AD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9550AD">
        <w:rPr>
          <w:rFonts w:ascii="Times New Roman" w:hAnsi="Times New Roman" w:cs="Times New Roman"/>
          <w:sz w:val="24"/>
          <w:szCs w:val="28"/>
        </w:rPr>
        <w:t>Санаторий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«Циолковский»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(Самарская область)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</w:t>
      </w:r>
      <w:r w:rsidR="00A02411">
        <w:rPr>
          <w:rFonts w:ascii="Times New Roman" w:hAnsi="Times New Roman" w:cs="Times New Roman"/>
          <w:sz w:val="24"/>
          <w:szCs w:val="28"/>
        </w:rPr>
        <w:tab/>
      </w:r>
      <w:r w:rsidR="00A02411">
        <w:rPr>
          <w:rFonts w:ascii="Times New Roman" w:hAnsi="Times New Roman" w:cs="Times New Roman"/>
          <w:sz w:val="24"/>
          <w:szCs w:val="28"/>
        </w:rPr>
        <w:tab/>
      </w:r>
      <w:r w:rsidR="00A02411">
        <w:rPr>
          <w:rFonts w:ascii="Times New Roman" w:hAnsi="Times New Roman" w:cs="Times New Roman"/>
          <w:sz w:val="24"/>
          <w:szCs w:val="28"/>
        </w:rPr>
        <w:tab/>
        <w:t xml:space="preserve">           16 - 26</w:t>
      </w:r>
      <w:r w:rsidR="00C52886" w:rsidRPr="009550AD">
        <w:rPr>
          <w:rFonts w:ascii="Times New Roman" w:hAnsi="Times New Roman" w:cs="Times New Roman"/>
          <w:sz w:val="24"/>
          <w:szCs w:val="28"/>
        </w:rPr>
        <w:t xml:space="preserve"> </w:t>
      </w:r>
      <w:r w:rsidR="00A02411">
        <w:rPr>
          <w:rFonts w:ascii="Times New Roman" w:hAnsi="Times New Roman" w:cs="Times New Roman"/>
          <w:sz w:val="24"/>
          <w:szCs w:val="28"/>
        </w:rPr>
        <w:t>декабря</w:t>
      </w:r>
      <w:r w:rsidR="00C52886" w:rsidRPr="009550AD">
        <w:rPr>
          <w:rFonts w:ascii="Times New Roman" w:hAnsi="Times New Roman" w:cs="Times New Roman"/>
          <w:sz w:val="24"/>
          <w:szCs w:val="28"/>
        </w:rPr>
        <w:t xml:space="preserve"> 20</w:t>
      </w:r>
      <w:r w:rsidR="00F80536" w:rsidRPr="009550AD">
        <w:rPr>
          <w:rFonts w:ascii="Times New Roman" w:hAnsi="Times New Roman" w:cs="Times New Roman"/>
          <w:sz w:val="24"/>
          <w:szCs w:val="28"/>
        </w:rPr>
        <w:t>2</w:t>
      </w:r>
      <w:r w:rsidR="00D235F9" w:rsidRPr="009550AD">
        <w:rPr>
          <w:rFonts w:ascii="Times New Roman" w:hAnsi="Times New Roman" w:cs="Times New Roman"/>
          <w:sz w:val="24"/>
          <w:szCs w:val="28"/>
        </w:rPr>
        <w:t>1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550AD" w:rsidRPr="00720D4D" w:rsidRDefault="009550AD" w:rsidP="0090218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201" w:type="dxa"/>
        <w:tblInd w:w="-578" w:type="dxa"/>
        <w:tblLook w:val="04A0"/>
      </w:tblPr>
      <w:tblGrid>
        <w:gridCol w:w="1679"/>
        <w:gridCol w:w="1854"/>
        <w:gridCol w:w="3977"/>
        <w:gridCol w:w="2691"/>
      </w:tblGrid>
      <w:tr w:rsidR="0056105A" w:rsidRPr="00AB152E" w:rsidTr="00AB152E">
        <w:trPr>
          <w:trHeight w:val="907"/>
        </w:trPr>
        <w:tc>
          <w:tcPr>
            <w:tcW w:w="1679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4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77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1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B152E" w:rsidRPr="00AB152E" w:rsidTr="00AB152E">
        <w:trPr>
          <w:trHeight w:val="907"/>
        </w:trPr>
        <w:tc>
          <w:tcPr>
            <w:tcW w:w="1679" w:type="dxa"/>
            <w:vAlign w:val="center"/>
          </w:tcPr>
          <w:p w:rsidR="00AB152E" w:rsidRPr="00AB152E" w:rsidRDefault="002406A4" w:rsidP="0024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152E"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152E"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3977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691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  <w:r w:rsidR="000C49BB">
              <w:rPr>
                <w:rFonts w:ascii="Times New Roman" w:hAnsi="Times New Roman" w:cs="Times New Roman"/>
                <w:sz w:val="28"/>
                <w:szCs w:val="28"/>
              </w:rPr>
              <w:t xml:space="preserve"> / флагшток</w:t>
            </w:r>
          </w:p>
        </w:tc>
      </w:tr>
      <w:tr w:rsidR="002406A4" w:rsidRPr="00AB152E" w:rsidTr="00AB152E">
        <w:trPr>
          <w:trHeight w:val="907"/>
        </w:trPr>
        <w:tc>
          <w:tcPr>
            <w:tcW w:w="1679" w:type="dxa"/>
            <w:vAlign w:val="center"/>
          </w:tcPr>
          <w:p w:rsidR="002406A4" w:rsidRPr="00AB152E" w:rsidRDefault="002406A4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2406A4" w:rsidRPr="00AB152E" w:rsidRDefault="002406A4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:rsidR="002406A4" w:rsidRPr="00AB152E" w:rsidRDefault="002406A4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шахматам</w:t>
            </w:r>
          </w:p>
        </w:tc>
        <w:tc>
          <w:tcPr>
            <w:tcW w:w="2691" w:type="dxa"/>
            <w:vAlign w:val="center"/>
          </w:tcPr>
          <w:p w:rsidR="002406A4" w:rsidRPr="00AB152E" w:rsidRDefault="002406A4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зал, изумрудный зал</w:t>
            </w:r>
          </w:p>
        </w:tc>
      </w:tr>
      <w:tr w:rsidR="005C4E66" w:rsidRPr="00AB152E" w:rsidTr="00AB152E">
        <w:trPr>
          <w:trHeight w:val="907"/>
        </w:trPr>
        <w:tc>
          <w:tcPr>
            <w:tcW w:w="1679" w:type="dxa"/>
            <w:vAlign w:val="center"/>
          </w:tcPr>
          <w:p w:rsidR="005C4E66" w:rsidRPr="00AB152E" w:rsidRDefault="005C4E66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5C4E66" w:rsidRPr="00AB152E" w:rsidRDefault="005C4E66" w:rsidP="001E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:rsidR="005C4E66" w:rsidRPr="00B603B1" w:rsidRDefault="005C4E66" w:rsidP="00536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1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международного гроссмейстера </w:t>
            </w:r>
            <w:r w:rsidR="00536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603B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B603B1">
              <w:rPr>
                <w:rFonts w:ascii="Times New Roman" w:hAnsi="Times New Roman" w:cs="Times New Roman"/>
                <w:sz w:val="26"/>
                <w:szCs w:val="26"/>
              </w:rPr>
              <w:t>онлайн-досок</w:t>
            </w:r>
            <w:proofErr w:type="spellEnd"/>
          </w:p>
        </w:tc>
        <w:tc>
          <w:tcPr>
            <w:tcW w:w="2691" w:type="dxa"/>
            <w:vAlign w:val="center"/>
          </w:tcPr>
          <w:p w:rsidR="005C4E66" w:rsidRPr="00AB152E" w:rsidRDefault="005C4E66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5C4E66" w:rsidRPr="00AB152E" w:rsidTr="00AB152E">
        <w:trPr>
          <w:trHeight w:val="907"/>
        </w:trPr>
        <w:tc>
          <w:tcPr>
            <w:tcW w:w="1679" w:type="dxa"/>
            <w:vAlign w:val="center"/>
          </w:tcPr>
          <w:p w:rsidR="005C4E66" w:rsidRPr="00AB152E" w:rsidRDefault="005C4E66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5C4E66" w:rsidRPr="00AB152E" w:rsidRDefault="005C4E66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5C4E66" w:rsidRPr="00AB152E" w:rsidRDefault="005C4E66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Кубок ПФО по футболу</w:t>
            </w:r>
          </w:p>
        </w:tc>
        <w:tc>
          <w:tcPr>
            <w:tcW w:w="2691" w:type="dxa"/>
            <w:vAlign w:val="center"/>
          </w:tcPr>
          <w:p w:rsidR="005C4E66" w:rsidRPr="00AB152E" w:rsidRDefault="005C4E66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  <w:tr w:rsidR="005C4E66" w:rsidRPr="00AB152E" w:rsidTr="00AB152E">
        <w:trPr>
          <w:trHeight w:val="907"/>
        </w:trPr>
        <w:tc>
          <w:tcPr>
            <w:tcW w:w="1679" w:type="dxa"/>
            <w:vAlign w:val="center"/>
          </w:tcPr>
          <w:p w:rsidR="005C4E66" w:rsidRPr="00AB152E" w:rsidRDefault="005C4E66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5C4E66" w:rsidRPr="00AB152E" w:rsidRDefault="005C4E66" w:rsidP="000C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21.00 - 22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7" w:type="dxa"/>
            <w:vAlign w:val="center"/>
          </w:tcPr>
          <w:p w:rsidR="005C4E66" w:rsidRPr="00AB152E" w:rsidRDefault="005C4E66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кинофильмы</w:t>
            </w:r>
          </w:p>
        </w:tc>
        <w:tc>
          <w:tcPr>
            <w:tcW w:w="2691" w:type="dxa"/>
            <w:vAlign w:val="center"/>
          </w:tcPr>
          <w:p w:rsidR="005C4E66" w:rsidRPr="00AB152E" w:rsidRDefault="005C4E66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720D4D" w:rsidRPr="005C4E66" w:rsidTr="00AB152E">
        <w:trPr>
          <w:trHeight w:val="907"/>
        </w:trPr>
        <w:tc>
          <w:tcPr>
            <w:tcW w:w="1679" w:type="dxa"/>
            <w:vAlign w:val="center"/>
          </w:tcPr>
          <w:p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 – 19 декабря</w:t>
            </w:r>
          </w:p>
        </w:tc>
        <w:tc>
          <w:tcPr>
            <w:tcW w:w="1854" w:type="dxa"/>
            <w:vAlign w:val="center"/>
          </w:tcPr>
          <w:p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Тренерский семинар</w:t>
            </w:r>
          </w:p>
        </w:tc>
        <w:tc>
          <w:tcPr>
            <w:tcW w:w="2691" w:type="dxa"/>
            <w:vAlign w:val="center"/>
          </w:tcPr>
          <w:p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720D4D" w:rsidRPr="005C4E66" w:rsidTr="00AB152E">
        <w:trPr>
          <w:trHeight w:val="907"/>
        </w:trPr>
        <w:tc>
          <w:tcPr>
            <w:tcW w:w="1679" w:type="dxa"/>
            <w:vAlign w:val="center"/>
          </w:tcPr>
          <w:p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 – 18 декабря</w:t>
            </w:r>
          </w:p>
        </w:tc>
        <w:tc>
          <w:tcPr>
            <w:tcW w:w="1854" w:type="dxa"/>
            <w:vAlign w:val="center"/>
          </w:tcPr>
          <w:p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</w:tc>
        <w:tc>
          <w:tcPr>
            <w:tcW w:w="3977" w:type="dxa"/>
            <w:vAlign w:val="center"/>
          </w:tcPr>
          <w:p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«Шахматная семья»</w:t>
            </w:r>
          </w:p>
        </w:tc>
        <w:tc>
          <w:tcPr>
            <w:tcW w:w="2691" w:type="dxa"/>
            <w:vAlign w:val="center"/>
          </w:tcPr>
          <w:p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</w:tr>
      <w:tr w:rsidR="00720D4D" w:rsidRPr="00C67B85" w:rsidTr="00AB152E">
        <w:trPr>
          <w:trHeight w:val="907"/>
        </w:trPr>
        <w:tc>
          <w:tcPr>
            <w:tcW w:w="1679" w:type="dxa"/>
            <w:vAlign w:val="center"/>
          </w:tcPr>
          <w:p w:rsidR="00720D4D" w:rsidRPr="00E04F15" w:rsidRDefault="00957625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20D4D" w:rsidRPr="00E04F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54" w:type="dxa"/>
            <w:vAlign w:val="center"/>
          </w:tcPr>
          <w:p w:rsidR="00720D4D" w:rsidRPr="00E04F15" w:rsidRDefault="006D061B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16.00 - 18</w:t>
            </w:r>
            <w:r w:rsidR="00720D4D" w:rsidRPr="00E04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77" w:type="dxa"/>
            <w:vAlign w:val="center"/>
          </w:tcPr>
          <w:p w:rsidR="00720D4D" w:rsidRPr="00E04F15" w:rsidRDefault="00720D4D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691" w:type="dxa"/>
            <w:vAlign w:val="center"/>
          </w:tcPr>
          <w:p w:rsidR="00720D4D" w:rsidRPr="00E04F15" w:rsidRDefault="00720D4D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720D4D" w:rsidRPr="00C67B85" w:rsidTr="00AB152E">
        <w:trPr>
          <w:trHeight w:val="907"/>
        </w:trPr>
        <w:tc>
          <w:tcPr>
            <w:tcW w:w="1679" w:type="dxa"/>
            <w:vAlign w:val="center"/>
          </w:tcPr>
          <w:p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20 - 22 декабря</w:t>
            </w:r>
          </w:p>
        </w:tc>
        <w:tc>
          <w:tcPr>
            <w:tcW w:w="1854" w:type="dxa"/>
            <w:vAlign w:val="center"/>
          </w:tcPr>
          <w:p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Международный семинар для судей</w:t>
            </w:r>
          </w:p>
        </w:tc>
        <w:tc>
          <w:tcPr>
            <w:tcW w:w="2691" w:type="dxa"/>
            <w:vAlign w:val="center"/>
          </w:tcPr>
          <w:p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8A046A" w:rsidRPr="00EE6DD5" w:rsidTr="00E90FE6">
        <w:trPr>
          <w:trHeight w:val="907"/>
        </w:trPr>
        <w:tc>
          <w:tcPr>
            <w:tcW w:w="1679" w:type="dxa"/>
            <w:vAlign w:val="center"/>
          </w:tcPr>
          <w:p w:rsidR="008A046A" w:rsidRPr="00E04F15" w:rsidRDefault="008A046A" w:rsidP="00E9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54" w:type="dxa"/>
            <w:vAlign w:val="center"/>
          </w:tcPr>
          <w:p w:rsidR="008A046A" w:rsidRPr="00E04F15" w:rsidRDefault="007B46C7" w:rsidP="00E9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046A" w:rsidRPr="00E04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77" w:type="dxa"/>
            <w:vAlign w:val="center"/>
          </w:tcPr>
          <w:p w:rsidR="008A046A" w:rsidRPr="00E04F15" w:rsidRDefault="008A046A" w:rsidP="00E9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Конференция ПФО</w:t>
            </w:r>
          </w:p>
        </w:tc>
        <w:tc>
          <w:tcPr>
            <w:tcW w:w="2691" w:type="dxa"/>
            <w:vAlign w:val="center"/>
          </w:tcPr>
          <w:p w:rsidR="008A046A" w:rsidRPr="00E04F15" w:rsidRDefault="008A046A" w:rsidP="00E9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720D4D" w:rsidRPr="00AB152E" w:rsidTr="00AB152E">
        <w:trPr>
          <w:trHeight w:val="907"/>
        </w:trPr>
        <w:tc>
          <w:tcPr>
            <w:tcW w:w="1679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1854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20.00 - 22.30</w:t>
            </w:r>
          </w:p>
        </w:tc>
        <w:tc>
          <w:tcPr>
            <w:tcW w:w="3977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691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</w:tr>
      <w:tr w:rsidR="00720D4D" w:rsidRPr="00AB152E" w:rsidTr="00AB152E">
        <w:trPr>
          <w:trHeight w:val="907"/>
        </w:trPr>
        <w:tc>
          <w:tcPr>
            <w:tcW w:w="1679" w:type="dxa"/>
            <w:vAlign w:val="center"/>
          </w:tcPr>
          <w:p w:rsidR="00720D4D" w:rsidRPr="00AB152E" w:rsidRDefault="00720D4D" w:rsidP="0024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10.00- 19.00</w:t>
            </w:r>
          </w:p>
        </w:tc>
        <w:tc>
          <w:tcPr>
            <w:tcW w:w="3977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быстрым шахматам</w:t>
            </w:r>
          </w:p>
        </w:tc>
        <w:tc>
          <w:tcPr>
            <w:tcW w:w="2691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720D4D" w:rsidRPr="00AB152E" w:rsidTr="00AB152E">
        <w:trPr>
          <w:trHeight w:val="907"/>
        </w:trPr>
        <w:tc>
          <w:tcPr>
            <w:tcW w:w="1679" w:type="dxa"/>
            <w:vAlign w:val="center"/>
          </w:tcPr>
          <w:p w:rsidR="00720D4D" w:rsidRPr="00AB152E" w:rsidRDefault="00720D4D" w:rsidP="0024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10.00 - 15.00</w:t>
            </w:r>
          </w:p>
        </w:tc>
        <w:tc>
          <w:tcPr>
            <w:tcW w:w="3977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блицу</w:t>
            </w:r>
          </w:p>
        </w:tc>
        <w:tc>
          <w:tcPr>
            <w:tcW w:w="2691" w:type="dxa"/>
            <w:vAlign w:val="center"/>
          </w:tcPr>
          <w:p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B603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105A"/>
    <w:rsid w:val="00020028"/>
    <w:rsid w:val="0004369C"/>
    <w:rsid w:val="000C49BB"/>
    <w:rsid w:val="001562CA"/>
    <w:rsid w:val="001655F7"/>
    <w:rsid w:val="002406A4"/>
    <w:rsid w:val="002424CC"/>
    <w:rsid w:val="00394E5A"/>
    <w:rsid w:val="003B1A72"/>
    <w:rsid w:val="003C281B"/>
    <w:rsid w:val="003C73DD"/>
    <w:rsid w:val="00433EBF"/>
    <w:rsid w:val="00437D39"/>
    <w:rsid w:val="004C5640"/>
    <w:rsid w:val="00511D7D"/>
    <w:rsid w:val="00532668"/>
    <w:rsid w:val="00536106"/>
    <w:rsid w:val="0056105A"/>
    <w:rsid w:val="00565028"/>
    <w:rsid w:val="00592E4D"/>
    <w:rsid w:val="005C4E66"/>
    <w:rsid w:val="006436DB"/>
    <w:rsid w:val="006C4F30"/>
    <w:rsid w:val="006D061B"/>
    <w:rsid w:val="00713648"/>
    <w:rsid w:val="00720D4D"/>
    <w:rsid w:val="00735A4C"/>
    <w:rsid w:val="00784B98"/>
    <w:rsid w:val="007A531A"/>
    <w:rsid w:val="007A63F1"/>
    <w:rsid w:val="007B46C7"/>
    <w:rsid w:val="007B7CC3"/>
    <w:rsid w:val="00807957"/>
    <w:rsid w:val="008157C5"/>
    <w:rsid w:val="0081775F"/>
    <w:rsid w:val="008270C9"/>
    <w:rsid w:val="008A046A"/>
    <w:rsid w:val="0090218E"/>
    <w:rsid w:val="009315B8"/>
    <w:rsid w:val="009550AD"/>
    <w:rsid w:val="00957625"/>
    <w:rsid w:val="00971FDF"/>
    <w:rsid w:val="00A02411"/>
    <w:rsid w:val="00A07B7F"/>
    <w:rsid w:val="00A77B93"/>
    <w:rsid w:val="00AB152E"/>
    <w:rsid w:val="00AF193F"/>
    <w:rsid w:val="00B603B1"/>
    <w:rsid w:val="00C02D79"/>
    <w:rsid w:val="00C06D47"/>
    <w:rsid w:val="00C15E90"/>
    <w:rsid w:val="00C52886"/>
    <w:rsid w:val="00C67B85"/>
    <w:rsid w:val="00C874E1"/>
    <w:rsid w:val="00C87638"/>
    <w:rsid w:val="00D051C8"/>
    <w:rsid w:val="00D235F9"/>
    <w:rsid w:val="00D2707A"/>
    <w:rsid w:val="00E04F15"/>
    <w:rsid w:val="00E36D58"/>
    <w:rsid w:val="00E51D74"/>
    <w:rsid w:val="00EC5697"/>
    <w:rsid w:val="00EE4010"/>
    <w:rsid w:val="00EE6DD5"/>
    <w:rsid w:val="00F125D2"/>
    <w:rsid w:val="00F16A58"/>
    <w:rsid w:val="00F80536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Kadiayev</cp:lastModifiedBy>
  <cp:revision>4</cp:revision>
  <cp:lastPrinted>2021-11-30T11:42:00Z</cp:lastPrinted>
  <dcterms:created xsi:type="dcterms:W3CDTF">2021-12-21T08:10:00Z</dcterms:created>
  <dcterms:modified xsi:type="dcterms:W3CDTF">2021-12-21T08:20:00Z</dcterms:modified>
</cp:coreProperties>
</file>