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070" w:rsidRPr="00FE104E" w:rsidRDefault="00063070" w:rsidP="005F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FE10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Регламент</w:t>
      </w:r>
    </w:p>
    <w:p w:rsidR="00063070" w:rsidRDefault="00716AC6" w:rsidP="005F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проведения</w:t>
      </w:r>
      <w:r w:rsidR="00063070" w:rsidRPr="00FE104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Квалификационного турнира городского округа Самара по шахматам, быстрым шахматам, блицу и шахматной композиции в 2023 году. </w:t>
      </w:r>
    </w:p>
    <w:p w:rsidR="00716AC6" w:rsidRPr="001814EB" w:rsidRDefault="00887D90" w:rsidP="005F4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Турнир по быстрым шахматам</w:t>
      </w:r>
      <w:r w:rsidR="001814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. </w:t>
      </w:r>
      <w:r w:rsidR="00B00A0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Летний кубок </w:t>
      </w:r>
      <w:r w:rsidR="001814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="001814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 w:eastAsia="ru-RU"/>
        </w:rPr>
        <w:t>ChessFirst</w:t>
      </w:r>
      <w:proofErr w:type="spellEnd"/>
      <w:r w:rsidR="001814E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» </w:t>
      </w:r>
    </w:p>
    <w:p w:rsidR="00822344" w:rsidRDefault="00822344" w:rsidP="00822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</w:pPr>
    </w:p>
    <w:p w:rsidR="00FE104E" w:rsidRPr="00FE104E" w:rsidRDefault="00FE104E" w:rsidP="0082234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13"/>
          <w:lang w:eastAsia="ru-RU"/>
        </w:rPr>
      </w:pPr>
    </w:p>
    <w:p w:rsidR="00161BF0" w:rsidRPr="00161BF0" w:rsidRDefault="00CD3047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1. Соревнование проводи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тся </w:t>
      </w:r>
      <w:r w:rsidR="00F908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 июня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FE538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2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02</w:t>
      </w:r>
      <w:r w:rsidR="006E5EEB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года в </w:t>
      </w:r>
      <w:r w:rsidR="009655A7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шахматном </w:t>
      </w:r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клубе «</w:t>
      </w:r>
      <w:proofErr w:type="spellStart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ChessFirst</w:t>
      </w:r>
      <w:proofErr w:type="spellEnd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» по адресу: </w:t>
      </w:r>
      <w:proofErr w:type="spellStart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г.о</w:t>
      </w:r>
      <w:proofErr w:type="spellEnd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Самара, </w:t>
      </w:r>
      <w:proofErr w:type="spellStart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proofErr w:type="gramStart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.М</w:t>
      </w:r>
      <w:proofErr w:type="gramEnd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ехзавод</w:t>
      </w:r>
      <w:proofErr w:type="spellEnd"/>
      <w:r w:rsidR="00161BF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1-й квартал, д 48.</w:t>
      </w:r>
    </w:p>
    <w:p w:rsidR="00AB645A" w:rsidRPr="00426294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2. </w:t>
      </w:r>
      <w:r w:rsidR="00A8664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Допускаются </w:t>
      </w:r>
      <w:r w:rsidR="00A8664B" w:rsidRPr="00A8664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спортсмены-шахматисты прошедшие регистрацию в электронной </w:t>
      </w:r>
      <w:r w:rsidR="00B06E41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форме</w:t>
      </w:r>
      <w:r w:rsidR="00B06E41" w:rsidRPr="00426294">
        <w:rPr>
          <w:rFonts w:ascii="Times New Roman" w:eastAsia="Times New Roman" w:hAnsi="Times New Roman" w:cs="Times New Roman"/>
          <w:color w:val="FF0000"/>
          <w:sz w:val="24"/>
          <w:szCs w:val="20"/>
          <w:lang w:eastAsia="ru-RU"/>
        </w:rPr>
        <w:t>:</w:t>
      </w:r>
      <w:r w:rsidR="00426294" w:rsidRPr="00426294">
        <w:rPr>
          <w:color w:val="FF0000"/>
        </w:rPr>
        <w:t xml:space="preserve"> </w:t>
      </w:r>
      <w:r w:rsidR="00F908A4" w:rsidRPr="00F908A4">
        <w:rPr>
          <w:color w:val="FF0000"/>
        </w:rPr>
        <w:t>https://forms.yandex.ru/u/646e54adc769f1065189b9ba/</w:t>
      </w:r>
    </w:p>
    <w:p w:rsidR="00AB645A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3. В зависимости от количества участников соревнования проводятся по швей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ц</w:t>
      </w:r>
      <w:r w:rsidR="00D03D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арской или круговой системе в 9</w:t>
      </w:r>
      <w:r w:rsidR="006E5EEB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туров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 применением компьютерной жеребьевки SwissManager. Контроль времени – </w:t>
      </w:r>
      <w:r w:rsidR="00D03DDD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 минут с добавлением 5</w:t>
      </w:r>
      <w:r w:rsidR="00AB645A" w:rsidRP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секунд на каждый ход, начиная с первого, каждому участнику до конца партии.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063070" w:rsidRPr="00C20958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3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4. Расписание соревнований:</w:t>
      </w:r>
    </w:p>
    <w:tbl>
      <w:tblPr>
        <w:tblW w:w="0" w:type="auto"/>
        <w:tblCellSpacing w:w="7" w:type="dxa"/>
        <w:tblInd w:w="2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4"/>
        <w:gridCol w:w="1984"/>
        <w:gridCol w:w="1843"/>
      </w:tblGrid>
      <w:tr w:rsidR="00F908A4" w:rsidRPr="00C20958" w:rsidTr="00F908A4">
        <w:trPr>
          <w:trHeight w:val="202"/>
          <w:tblCellSpacing w:w="7" w:type="dxa"/>
        </w:trPr>
        <w:tc>
          <w:tcPr>
            <w:tcW w:w="1103" w:type="dxa"/>
            <w:vAlign w:val="center"/>
            <w:hideMark/>
          </w:tcPr>
          <w:p w:rsidR="00F908A4" w:rsidRPr="00C20958" w:rsidRDefault="00F908A4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970" w:type="dxa"/>
            <w:vAlign w:val="center"/>
            <w:hideMark/>
          </w:tcPr>
          <w:p w:rsidR="00F908A4" w:rsidRPr="00C20958" w:rsidRDefault="00F908A4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Время</w:t>
            </w:r>
          </w:p>
        </w:tc>
        <w:tc>
          <w:tcPr>
            <w:tcW w:w="1822" w:type="dxa"/>
            <w:vAlign w:val="center"/>
            <w:hideMark/>
          </w:tcPr>
          <w:p w:rsidR="00F908A4" w:rsidRPr="00C20958" w:rsidRDefault="00F908A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</w:p>
        </w:tc>
      </w:tr>
      <w:tr w:rsidR="00F908A4" w:rsidRPr="00C20958" w:rsidTr="00F908A4">
        <w:trPr>
          <w:trHeight w:val="699"/>
          <w:tblCellSpacing w:w="7" w:type="dxa"/>
        </w:trPr>
        <w:tc>
          <w:tcPr>
            <w:tcW w:w="1103" w:type="dxa"/>
            <w:vAlign w:val="center"/>
            <w:hideMark/>
          </w:tcPr>
          <w:p w:rsidR="00F908A4" w:rsidRPr="00C20958" w:rsidRDefault="00F908A4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 июня</w:t>
            </w:r>
          </w:p>
        </w:tc>
        <w:tc>
          <w:tcPr>
            <w:tcW w:w="1970" w:type="dxa"/>
            <w:vAlign w:val="center"/>
            <w:hideMark/>
          </w:tcPr>
          <w:p w:rsidR="00F908A4" w:rsidRPr="00C20958" w:rsidRDefault="00F908A4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09.30-09</w:t>
            </w: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</w:t>
            </w:r>
          </w:p>
          <w:p w:rsidR="00F908A4" w:rsidRPr="00A72C63" w:rsidRDefault="00F908A4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09.50-09.55</w:t>
            </w:r>
          </w:p>
          <w:p w:rsidR="00F908A4" w:rsidRDefault="00F908A4" w:rsidP="00C216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10.0</w:t>
            </w: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-14.30</w:t>
            </w:r>
          </w:p>
          <w:p w:rsidR="00F908A4" w:rsidRPr="004E3764" w:rsidRDefault="00F908A4" w:rsidP="0017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14.35-15.00</w:t>
            </w:r>
          </w:p>
        </w:tc>
        <w:tc>
          <w:tcPr>
            <w:tcW w:w="1822" w:type="dxa"/>
            <w:vAlign w:val="center"/>
            <w:hideMark/>
          </w:tcPr>
          <w:p w:rsidR="00F908A4" w:rsidRPr="00C20958" w:rsidRDefault="00F908A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</w:t>
            </w:r>
          </w:p>
          <w:p w:rsidR="00F908A4" w:rsidRDefault="00F908A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Открытие</w:t>
            </w:r>
          </w:p>
          <w:p w:rsidR="00F908A4" w:rsidRDefault="00F908A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- 9</w:t>
            </w:r>
            <w:r w:rsidRPr="00C2095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тур</w:t>
            </w:r>
          </w:p>
          <w:p w:rsidR="00F908A4" w:rsidRPr="00C20958" w:rsidRDefault="00F908A4" w:rsidP="00C216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Закрытие</w:t>
            </w:r>
          </w:p>
        </w:tc>
      </w:tr>
    </w:tbl>
    <w:p w:rsidR="00063070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Начало следующего тура через 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3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минут после окончания предыдущего.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</w:p>
    <w:p w:rsidR="00FE104E" w:rsidRDefault="00063070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5. Игрокам, </w:t>
      </w:r>
      <w:r w:rsidR="005F4099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опоздавшим на тур более чем на </w:t>
      </w:r>
      <w:r w:rsidR="00594895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минут</w:t>
      </w:r>
      <w:r w:rsid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ы</w:t>
      </w: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засчитывается поражение. </w:t>
      </w:r>
    </w:p>
    <w:p w:rsidR="00FE104E" w:rsidRDefault="00FE104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1A334F" w:rsidRPr="001A334F" w:rsidRDefault="00623D33" w:rsidP="001A334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6. </w:t>
      </w:r>
      <w:r w:rsidR="001A334F"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Победители определяются по количеству набранных очков. В случае равенства очков места определяются последовательно:</w:t>
      </w:r>
    </w:p>
    <w:p w:rsidR="00F908A4" w:rsidRDefault="001A334F" w:rsidP="001A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- при проведении соревнований по швейцарской системе: по коэффициенту </w:t>
      </w:r>
      <w:proofErr w:type="spellStart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Бухгольца</w:t>
      </w:r>
      <w:proofErr w:type="spellEnd"/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, по результату личной встречи, по количеству побед, по числу партий, сыгранных черными фигурами, по среднему рейтингу соперников, по ус</w:t>
      </w:r>
      <w:r w:rsidR="00F908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еченному коэффициенту </w:t>
      </w:r>
      <w:proofErr w:type="spellStart"/>
      <w:r w:rsidR="00F908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Бухгольца</w:t>
      </w:r>
      <w:proofErr w:type="spellEnd"/>
      <w:r w:rsidR="00F908A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</w:p>
    <w:p w:rsidR="00FE104E" w:rsidRPr="00FE104E" w:rsidRDefault="00F908A4" w:rsidP="001A33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</w:t>
      </w:r>
      <w:r w:rsidR="001A334F"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ри проведении соревнований по круговой системе: по коэффициенту </w:t>
      </w:r>
      <w:proofErr w:type="spellStart"/>
      <w:r w:rsidR="001A334F"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Бергера</w:t>
      </w:r>
      <w:proofErr w:type="spellEnd"/>
      <w:r w:rsidR="001A334F" w:rsidRPr="001A334F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; по результату личной встречи; по количеству побед, по количеству партий, сыгранных чёрным цветом. При равенстве всех дополнительных показателей между участниками проводится дополнительный матч по блицу до первой победы с контролем времени 5 минут каждому участнику до конца партии. Матч проводится только при дележе призовых мест.</w:t>
      </w:r>
    </w:p>
    <w:p w:rsidR="00F6064F" w:rsidRDefault="00AC559C" w:rsidP="00F606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516ED2" w:rsidRPr="00AC55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AC559C">
        <w:rPr>
          <w:rFonts w:ascii="Times New Roman" w:hAnsi="Times New Roman" w:cs="Times New Roman"/>
          <w:sz w:val="24"/>
          <w:szCs w:val="24"/>
        </w:rPr>
        <w:t>Участники, занявшие 1 места в Турнире среди юношей и девушек 2004-2007 г.р., и мальчиков и девочек 2008-2009 г.р., 2010-2011 г.р., 2012 г.р. и моложе, награждаются кубками, медалями и дипломами. Участники, занявшие 2-3 места, награждаются медалями и дипломами.</w:t>
      </w:r>
    </w:p>
    <w:p w:rsidR="00F908A4" w:rsidRDefault="00F6064F" w:rsidP="00F9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914A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8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</w:t>
      </w:r>
      <w:r w:rsidR="00AB645A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</w:t>
      </w:r>
      <w:r w:rsidR="00623D3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личество участников соревнования</w:t>
      </w:r>
      <w:r w:rsidR="00AB645A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ограничено.</w:t>
      </w:r>
    </w:p>
    <w:p w:rsidR="00E914AE" w:rsidRPr="00F908A4" w:rsidRDefault="00F908A4" w:rsidP="00F908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914A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9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Организационный взнос 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6</w:t>
      </w:r>
      <w:r w:rsidR="00186C3D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00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(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шестьсот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рублей.</w:t>
      </w:r>
      <w:r w:rsidR="00E914A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Оплата осуществляется по</w:t>
      </w:r>
      <w:r w:rsidR="004D6150">
        <w:rPr>
          <w:rFonts w:ascii="Times New Roman" w:eastAsia="Times New Roman" w:hAnsi="Times New Roman" w:cs="Times New Roman"/>
          <w:noProof/>
          <w:color w:val="000000"/>
          <w:sz w:val="24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25pt;height:128.25pt">
            <v:imagedata r:id="rId7" o:title="0-02-05-7f909b2f0d8ce0daa2fa35f007442cb051a7d56c58dab7d10ec30a8b165bc2e8_c4b6d0fc6d8feb75"/>
          </v:shape>
        </w:pic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QR</w:t>
      </w:r>
      <w:r w:rsidR="001814EB" w:rsidRP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– коду заранее.</w:t>
      </w:r>
      <w:r w:rsidR="001814EB" w:rsidRP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bookmarkStart w:id="0" w:name="_GoBack"/>
      <w:bookmarkEnd w:id="0"/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Чек отправляется по номеру телефона: 8-996-732-83-77(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Viber</w:t>
      </w:r>
      <w:r w:rsidR="001814E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</w:t>
      </w:r>
    </w:p>
    <w:p w:rsidR="00AB645A" w:rsidRPr="00C20958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FE104E" w:rsidRPr="00CD3047" w:rsidRDefault="00E914AE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10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</w:t>
      </w:r>
      <w:r w:rsidR="00FE104E" w:rsidRP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Дополнительная информация по вопросам, связанным с организ</w:t>
      </w:r>
      <w:r w:rsidR="00A739D4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ацией и проведением Соревнования</w:t>
      </w:r>
      <w:r w:rsidR="00FE104E" w:rsidRPr="00FE104E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, по телефону: 89967447314 или по э/почте: </w:t>
      </w:r>
      <w:r w:rsidR="00CD3047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ChessclubGrankin</w:t>
      </w:r>
      <w:r w:rsidR="00CD3047" w:rsidRPr="00CD30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@</w:t>
      </w:r>
      <w:r w:rsidR="00CD3047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yandex</w:t>
      </w:r>
      <w:r w:rsidR="00CD3047" w:rsidRPr="00CD3047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  <w:r w:rsidR="00CD3047">
        <w:rPr>
          <w:rFonts w:ascii="Times New Roman" w:eastAsia="Times New Roman" w:hAnsi="Times New Roman" w:cs="Times New Roman"/>
          <w:color w:val="000000"/>
          <w:sz w:val="24"/>
          <w:szCs w:val="20"/>
          <w:lang w:val="en-US" w:eastAsia="ru-RU"/>
        </w:rPr>
        <w:t>ru</w:t>
      </w:r>
    </w:p>
    <w:p w:rsidR="00AB645A" w:rsidRPr="00AB645A" w:rsidRDefault="00AB645A" w:rsidP="00FE104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13"/>
          <w:lang w:eastAsia="ru-RU"/>
        </w:rPr>
      </w:pPr>
    </w:p>
    <w:p w:rsidR="008456A0" w:rsidRPr="00C20958" w:rsidRDefault="00E914AE" w:rsidP="00FE10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</w:rPr>
      </w:pPr>
      <w:r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11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. Главный судья, </w:t>
      </w:r>
      <w:r w:rsidR="002246D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судья </w:t>
      </w:r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второй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категории </w:t>
      </w:r>
      <w:proofErr w:type="spellStart"/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Гранкин</w:t>
      </w:r>
      <w:proofErr w:type="spellEnd"/>
      <w:r w:rsidR="00AB645A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Николай Дмитриевич</w:t>
      </w:r>
      <w:r w:rsidR="00FE538E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</w:t>
      </w:r>
      <w:r w:rsidR="00063070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(г. Самара)</w:t>
      </w:r>
      <w:r w:rsidR="005F4099" w:rsidRPr="00C20958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.</w:t>
      </w:r>
    </w:p>
    <w:sectPr w:rsidR="008456A0" w:rsidRPr="00C20958" w:rsidSect="00C21698">
      <w:pgSz w:w="11906" w:h="16838"/>
      <w:pgMar w:top="709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A76"/>
    <w:multiLevelType w:val="multilevel"/>
    <w:tmpl w:val="FDFE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30148"/>
    <w:multiLevelType w:val="multilevel"/>
    <w:tmpl w:val="63C30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70"/>
    <w:rsid w:val="0000541B"/>
    <w:rsid w:val="00025F56"/>
    <w:rsid w:val="00063070"/>
    <w:rsid w:val="000766FC"/>
    <w:rsid w:val="000863B5"/>
    <w:rsid w:val="00090B83"/>
    <w:rsid w:val="000C6C33"/>
    <w:rsid w:val="000D1AA4"/>
    <w:rsid w:val="000D20E3"/>
    <w:rsid w:val="00130539"/>
    <w:rsid w:val="00161BF0"/>
    <w:rsid w:val="00170DB7"/>
    <w:rsid w:val="00175711"/>
    <w:rsid w:val="001814EB"/>
    <w:rsid w:val="00186C3D"/>
    <w:rsid w:val="001A334F"/>
    <w:rsid w:val="001D052A"/>
    <w:rsid w:val="002246D0"/>
    <w:rsid w:val="002430DF"/>
    <w:rsid w:val="002A3F94"/>
    <w:rsid w:val="002E253C"/>
    <w:rsid w:val="00325DD9"/>
    <w:rsid w:val="004023BC"/>
    <w:rsid w:val="00413DD9"/>
    <w:rsid w:val="00426294"/>
    <w:rsid w:val="004716F5"/>
    <w:rsid w:val="004D4B38"/>
    <w:rsid w:val="004D6150"/>
    <w:rsid w:val="004E3764"/>
    <w:rsid w:val="00516ED2"/>
    <w:rsid w:val="00594895"/>
    <w:rsid w:val="005E3469"/>
    <w:rsid w:val="005F4099"/>
    <w:rsid w:val="00623D33"/>
    <w:rsid w:val="0064517B"/>
    <w:rsid w:val="00645A3A"/>
    <w:rsid w:val="006C4F1B"/>
    <w:rsid w:val="006E2274"/>
    <w:rsid w:val="006E5EEB"/>
    <w:rsid w:val="00716AC6"/>
    <w:rsid w:val="008001A1"/>
    <w:rsid w:val="00822344"/>
    <w:rsid w:val="008274CB"/>
    <w:rsid w:val="008456A0"/>
    <w:rsid w:val="00867932"/>
    <w:rsid w:val="00887D90"/>
    <w:rsid w:val="00893C2A"/>
    <w:rsid w:val="00894EC2"/>
    <w:rsid w:val="009655A7"/>
    <w:rsid w:val="009910D5"/>
    <w:rsid w:val="009B6B63"/>
    <w:rsid w:val="00A72C63"/>
    <w:rsid w:val="00A739D4"/>
    <w:rsid w:val="00A8127D"/>
    <w:rsid w:val="00A8664B"/>
    <w:rsid w:val="00A91EA2"/>
    <w:rsid w:val="00AB645A"/>
    <w:rsid w:val="00AC559C"/>
    <w:rsid w:val="00AD0478"/>
    <w:rsid w:val="00B00A01"/>
    <w:rsid w:val="00B06E41"/>
    <w:rsid w:val="00B55764"/>
    <w:rsid w:val="00C20958"/>
    <w:rsid w:val="00C21698"/>
    <w:rsid w:val="00C83A42"/>
    <w:rsid w:val="00CA5760"/>
    <w:rsid w:val="00CB3B4C"/>
    <w:rsid w:val="00CD3047"/>
    <w:rsid w:val="00CF3C0A"/>
    <w:rsid w:val="00D03DDD"/>
    <w:rsid w:val="00DC2EEC"/>
    <w:rsid w:val="00DD2871"/>
    <w:rsid w:val="00DD55A7"/>
    <w:rsid w:val="00E1166C"/>
    <w:rsid w:val="00E51641"/>
    <w:rsid w:val="00E914AE"/>
    <w:rsid w:val="00EC3246"/>
    <w:rsid w:val="00F13EF1"/>
    <w:rsid w:val="00F6064F"/>
    <w:rsid w:val="00F908A4"/>
    <w:rsid w:val="00FB1A25"/>
    <w:rsid w:val="00FE104E"/>
    <w:rsid w:val="00FE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91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30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4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4F1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E91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3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Book</b:SourceType>
    <b:Guid>{6377B762-FD8C-4002-8D2B-9FA91B0AF1A8}</b:Guid>
    <b:Title>https://forms.yandex.ru/u/644cab25f47e7315d58c9fd2/</b:Title>
    <b:RefOrder>1</b:RefOrder>
  </b:Source>
</b:Sources>
</file>

<file path=customXml/itemProps1.xml><?xml version="1.0" encoding="utf-8"?>
<ds:datastoreItem xmlns:ds="http://schemas.openxmlformats.org/officeDocument/2006/customXml" ds:itemID="{72B796A1-647C-4779-A3B6-C1725B8F4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Andrei_gost</dc:creator>
  <cp:lastModifiedBy>Ryzen5</cp:lastModifiedBy>
  <cp:revision>16</cp:revision>
  <cp:lastPrinted>2023-03-20T14:37:00Z</cp:lastPrinted>
  <dcterms:created xsi:type="dcterms:W3CDTF">2023-05-01T19:14:00Z</dcterms:created>
  <dcterms:modified xsi:type="dcterms:W3CDTF">2023-05-26T04:22:00Z</dcterms:modified>
</cp:coreProperties>
</file>